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2E3F" w14:textId="77777777" w:rsidR="00B55B5D" w:rsidRDefault="00A06264" w:rsidP="00A71490">
      <w:pPr>
        <w:tabs>
          <w:tab w:val="left" w:pos="5103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14:paraId="044121D9" w14:textId="77777777" w:rsidR="00A71490" w:rsidRPr="009041C5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51BC3827" w14:textId="77777777" w:rsidR="00A71490" w:rsidRPr="00A06264" w:rsidRDefault="00A71490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Abrechnungspflichtiger Betrieb:</w:t>
      </w:r>
      <w:r w:rsidR="007E047A" w:rsidRPr="00A06264">
        <w:rPr>
          <w:rFonts w:ascii="Calibri" w:hAnsi="Calibri" w:cs="Arial"/>
          <w:b/>
        </w:rPr>
        <w:tab/>
      </w:r>
      <w:r w:rsidR="007E047A" w:rsidRPr="00A06264">
        <w:rPr>
          <w:rFonts w:ascii="Calibri" w:hAnsi="Calibri" w:cs="Arial"/>
          <w:b/>
          <w:sz w:val="19"/>
          <w:szCs w:val="19"/>
        </w:rPr>
        <w:tab/>
      </w:r>
    </w:p>
    <w:p w14:paraId="3CC32475" w14:textId="77777777" w:rsidR="00C041B3" w:rsidRPr="00A06264" w:rsidRDefault="00C041B3" w:rsidP="0064777F">
      <w:pPr>
        <w:tabs>
          <w:tab w:val="left" w:pos="4962"/>
          <w:tab w:val="left" w:pos="5103"/>
          <w:tab w:val="left" w:leader="dot" w:pos="10490"/>
        </w:tabs>
        <w:ind w:left="993"/>
        <w:jc w:val="both"/>
        <w:rPr>
          <w:rFonts w:ascii="Calibri" w:hAnsi="Calibri" w:cs="Arial"/>
          <w:sz w:val="32"/>
          <w:szCs w:val="32"/>
        </w:rPr>
      </w:pPr>
    </w:p>
    <w:p w14:paraId="255A72C0" w14:textId="77777777" w:rsidR="00C041B3" w:rsidRPr="00A06264" w:rsidRDefault="00C041B3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Monat / Jahr:</w:t>
      </w:r>
      <w:r w:rsidRPr="00A06264">
        <w:rPr>
          <w:rFonts w:ascii="Calibri" w:hAnsi="Calibri" w:cs="Arial"/>
          <w:b/>
        </w:rPr>
        <w:tab/>
      </w:r>
      <w:r w:rsidRPr="00A06264">
        <w:rPr>
          <w:rFonts w:ascii="Calibri" w:hAnsi="Calibri" w:cs="Arial"/>
          <w:b/>
          <w:sz w:val="19"/>
          <w:szCs w:val="19"/>
        </w:rPr>
        <w:tab/>
      </w:r>
    </w:p>
    <w:p w14:paraId="19F0E5DA" w14:textId="77777777" w:rsidR="00A71490" w:rsidRPr="00A06264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652"/>
        <w:gridCol w:w="2652"/>
        <w:gridCol w:w="2652"/>
      </w:tblGrid>
      <w:tr w:rsidR="009041C5" w:rsidRPr="009041C5" w14:paraId="59A40F93" w14:textId="77777777" w:rsidTr="009041C5">
        <w:tc>
          <w:tcPr>
            <w:tcW w:w="2543" w:type="dxa"/>
          </w:tcPr>
          <w:p w14:paraId="49AE9537" w14:textId="77777777" w:rsidR="009041C5" w:rsidRPr="009041C5" w:rsidRDefault="009041C5" w:rsidP="00A71490">
            <w:pPr>
              <w:tabs>
                <w:tab w:val="left" w:pos="5103"/>
              </w:tabs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</w:tcPr>
          <w:p w14:paraId="499F4196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Ansatz</w:t>
            </w:r>
          </w:p>
        </w:tc>
        <w:tc>
          <w:tcPr>
            <w:tcW w:w="2652" w:type="dxa"/>
          </w:tcPr>
          <w:p w14:paraId="7DA3F2D4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Logiernächte</w:t>
            </w:r>
          </w:p>
        </w:tc>
        <w:tc>
          <w:tcPr>
            <w:tcW w:w="2652" w:type="dxa"/>
          </w:tcPr>
          <w:p w14:paraId="15A798F8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Betrag</w:t>
            </w:r>
          </w:p>
        </w:tc>
      </w:tr>
      <w:tr w:rsidR="009041C5" w:rsidRPr="009041C5" w14:paraId="75623CA7" w14:textId="77777777" w:rsidTr="009041C5">
        <w:trPr>
          <w:trHeight w:val="567"/>
        </w:trPr>
        <w:tc>
          <w:tcPr>
            <w:tcW w:w="2543" w:type="dxa"/>
            <w:vAlign w:val="center"/>
          </w:tcPr>
          <w:p w14:paraId="05F65E10" w14:textId="77777777" w:rsidR="009041C5" w:rsidRPr="0064777F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>Erwachsene</w:t>
            </w:r>
          </w:p>
        </w:tc>
        <w:tc>
          <w:tcPr>
            <w:tcW w:w="2652" w:type="dxa"/>
            <w:vAlign w:val="center"/>
          </w:tcPr>
          <w:p w14:paraId="57832F41" w14:textId="23867C11" w:rsidR="009041C5" w:rsidRPr="0064777F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3F3E80">
              <w:rPr>
                <w:rFonts w:ascii="Calibri" w:hAnsi="Calibri" w:cs="Arial"/>
                <w:sz w:val="19"/>
                <w:szCs w:val="19"/>
              </w:rPr>
              <w:t>2.50</w:t>
            </w:r>
          </w:p>
        </w:tc>
        <w:tc>
          <w:tcPr>
            <w:tcW w:w="2652" w:type="dxa"/>
            <w:vAlign w:val="center"/>
          </w:tcPr>
          <w:p w14:paraId="5EB8A73B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6CF45B5F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5E9BE82B" w14:textId="77777777" w:rsidTr="009041C5">
        <w:trPr>
          <w:trHeight w:val="567"/>
        </w:trPr>
        <w:tc>
          <w:tcPr>
            <w:tcW w:w="2543" w:type="dxa"/>
            <w:vAlign w:val="center"/>
          </w:tcPr>
          <w:p w14:paraId="54BDB74C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Militärpersonen in Uniform sowie Patienten der Eidg. Militärversicherung</w:t>
            </w:r>
          </w:p>
        </w:tc>
        <w:tc>
          <w:tcPr>
            <w:tcW w:w="2652" w:type="dxa"/>
            <w:vAlign w:val="center"/>
          </w:tcPr>
          <w:p w14:paraId="0D2DB65B" w14:textId="77777777" w:rsidR="00A06264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14:paraId="2DB96912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3D00B13B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2E3EAA69" w14:textId="77777777" w:rsidTr="009041C5">
        <w:trPr>
          <w:trHeight w:val="567"/>
        </w:trPr>
        <w:tc>
          <w:tcPr>
            <w:tcW w:w="2543" w:type="dxa"/>
            <w:vAlign w:val="center"/>
          </w:tcPr>
          <w:p w14:paraId="1E269B41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Kinder unter 12 Jahren</w:t>
            </w:r>
          </w:p>
        </w:tc>
        <w:tc>
          <w:tcPr>
            <w:tcW w:w="2652" w:type="dxa"/>
            <w:vAlign w:val="center"/>
          </w:tcPr>
          <w:p w14:paraId="4A1EDA17" w14:textId="11A2525F" w:rsidR="009041C5" w:rsidRPr="003F3E80" w:rsidRDefault="003F3E80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14:paraId="1CA17727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7964E1FD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75C133C7" w14:textId="77777777" w:rsidTr="009041C5">
        <w:trPr>
          <w:trHeight w:val="567"/>
        </w:trPr>
        <w:tc>
          <w:tcPr>
            <w:tcW w:w="2543" w:type="dxa"/>
            <w:vAlign w:val="center"/>
          </w:tcPr>
          <w:p w14:paraId="351C4F98" w14:textId="77777777" w:rsid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Begleitete Schulen und Gruppen von Jugendlichen</w:t>
            </w:r>
          </w:p>
          <w:p w14:paraId="1A263EB5" w14:textId="77777777" w:rsidR="00A06264" w:rsidRPr="009041C5" w:rsidRDefault="00A06264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484059FB" w14:textId="77777777" w:rsidR="009041C5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14:paraId="67C8BCCF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1B004E1B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4B3CF4B6" w14:textId="77777777" w:rsidTr="0064777F">
        <w:trPr>
          <w:trHeight w:val="567"/>
        </w:trPr>
        <w:tc>
          <w:tcPr>
            <w:tcW w:w="2543" w:type="dxa"/>
            <w:tcBorders>
              <w:bottom w:val="single" w:sz="8" w:space="0" w:color="auto"/>
            </w:tcBorders>
            <w:vAlign w:val="center"/>
          </w:tcPr>
          <w:p w14:paraId="0FEC4E8F" w14:textId="77777777" w:rsidR="009041C5" w:rsidRPr="009041C5" w:rsidRDefault="009041C5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Personen, die sich hier zur Berufsausübung aufhalten</w:t>
            </w: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778E81C3" w14:textId="77777777" w:rsidR="009041C5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3115106C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1023DF5F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2D60B814" w14:textId="77777777" w:rsidTr="00A06264">
        <w:trPr>
          <w:trHeight w:val="567"/>
        </w:trPr>
        <w:tc>
          <w:tcPr>
            <w:tcW w:w="2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4C29B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Total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2AA202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5D734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DD3BC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</w:tbl>
    <w:p w14:paraId="72829681" w14:textId="77777777" w:rsidR="0064777F" w:rsidRPr="00A06264" w:rsidRDefault="0064777F" w:rsidP="007E047A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p w14:paraId="16D4B865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  <w:r w:rsidRPr="009041C5">
        <w:rPr>
          <w:rFonts w:ascii="Calibri" w:hAnsi="Calibri" w:cs="Arial"/>
          <w:sz w:val="19"/>
          <w:szCs w:val="19"/>
        </w:rPr>
        <w:t>Der/die Unterzeichnende erklärt, dass vorliegende Logiernächtemeldung wahrheitsgetreu den tatsächlichen Frequenzen entspricht.</w:t>
      </w:r>
    </w:p>
    <w:p w14:paraId="79B2B2F6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57887104" w14:textId="77777777" w:rsidR="00BC14B4" w:rsidRPr="009041C5" w:rsidRDefault="00BC14B4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286484CA" w14:textId="77777777" w:rsidR="007E047A" w:rsidRPr="009041C5" w:rsidRDefault="0064777F" w:rsidP="00BC14B4">
      <w:pPr>
        <w:tabs>
          <w:tab w:val="left" w:leader="dot" w:pos="4536"/>
          <w:tab w:val="left" w:pos="5103"/>
          <w:tab w:val="left" w:leader="dot" w:pos="10490"/>
        </w:tabs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Ort / Datum:</w:t>
      </w:r>
      <w:r w:rsidR="007E047A" w:rsidRPr="009041C5">
        <w:rPr>
          <w:rFonts w:ascii="Calibri" w:hAnsi="Calibri" w:cs="Arial"/>
          <w:sz w:val="19"/>
          <w:szCs w:val="19"/>
        </w:rPr>
        <w:t xml:space="preserve"> </w:t>
      </w:r>
      <w:r w:rsidR="00BC14B4" w:rsidRPr="009041C5">
        <w:rPr>
          <w:rFonts w:ascii="Calibri" w:hAnsi="Calibri" w:cs="Arial"/>
          <w:sz w:val="19"/>
          <w:szCs w:val="19"/>
        </w:rPr>
        <w:t xml:space="preserve">   </w:t>
      </w:r>
      <w:r w:rsidR="007E047A" w:rsidRPr="009041C5">
        <w:rPr>
          <w:rFonts w:ascii="Calibri" w:hAnsi="Calibri" w:cs="Arial"/>
          <w:sz w:val="19"/>
          <w:szCs w:val="19"/>
        </w:rPr>
        <w:tab/>
      </w:r>
      <w:r w:rsidR="00BC14B4" w:rsidRPr="009041C5">
        <w:rPr>
          <w:rFonts w:ascii="Calibri" w:hAnsi="Calibri" w:cs="Arial"/>
          <w:sz w:val="19"/>
          <w:szCs w:val="19"/>
        </w:rPr>
        <w:tab/>
      </w:r>
      <w:r w:rsidR="007E047A" w:rsidRPr="009041C5">
        <w:rPr>
          <w:rFonts w:ascii="Calibri" w:hAnsi="Calibri" w:cs="Arial"/>
          <w:sz w:val="19"/>
          <w:szCs w:val="19"/>
        </w:rPr>
        <w:t>Unterschrift:</w:t>
      </w:r>
      <w:r w:rsidR="00BC14B4" w:rsidRPr="009041C5">
        <w:rPr>
          <w:rFonts w:ascii="Calibri" w:hAnsi="Calibri" w:cs="Arial"/>
          <w:sz w:val="19"/>
          <w:szCs w:val="19"/>
        </w:rPr>
        <w:t xml:space="preserve">    </w:t>
      </w:r>
      <w:r w:rsidR="00BC14B4" w:rsidRPr="009041C5">
        <w:rPr>
          <w:rFonts w:ascii="Calibri" w:hAnsi="Calibri" w:cs="Arial"/>
          <w:sz w:val="19"/>
          <w:szCs w:val="19"/>
        </w:rPr>
        <w:tab/>
      </w:r>
    </w:p>
    <w:sectPr w:rsidR="007E047A" w:rsidRPr="009041C5" w:rsidSect="00A06264">
      <w:headerReference w:type="default" r:id="rId8"/>
      <w:footerReference w:type="default" r:id="rId9"/>
      <w:pgSz w:w="11907" w:h="8391" w:orient="landscape" w:code="11"/>
      <w:pgMar w:top="933" w:right="720" w:bottom="568" w:left="720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7CD3" w14:textId="77777777" w:rsidR="00A71490" w:rsidRDefault="00A71490">
      <w:r>
        <w:separator/>
      </w:r>
    </w:p>
  </w:endnote>
  <w:endnote w:type="continuationSeparator" w:id="0">
    <w:p w14:paraId="6DF25FF1" w14:textId="77777777" w:rsidR="00A71490" w:rsidRDefault="00A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2A6" w14:textId="77777777" w:rsidR="00C041B3" w:rsidRPr="00BC14B4" w:rsidRDefault="007E047A" w:rsidP="0064777F">
    <w:pPr>
      <w:pStyle w:val="Fuzeile"/>
      <w:jc w:val="center"/>
      <w:rPr>
        <w:sz w:val="16"/>
        <w:szCs w:val="16"/>
      </w:rPr>
    </w:pPr>
    <w:r w:rsidRPr="00BC14B4">
      <w:rPr>
        <w:sz w:val="16"/>
        <w:szCs w:val="16"/>
      </w:rPr>
      <w:t xml:space="preserve">Dieses Formular ist jeweils </w:t>
    </w:r>
    <w:r w:rsidRPr="00BC14B4">
      <w:rPr>
        <w:b/>
        <w:sz w:val="16"/>
        <w:szCs w:val="16"/>
      </w:rPr>
      <w:t>bis zum 10. des Folgemonats</w:t>
    </w:r>
    <w:r w:rsidRPr="00BC14B4">
      <w:rPr>
        <w:sz w:val="16"/>
        <w:szCs w:val="16"/>
      </w:rPr>
      <w:t xml:space="preserve"> der Gemeinde Zernez (Fabian Schorta) abzugeben. </w:t>
    </w:r>
    <w:r w:rsidR="00C041B3" w:rsidRPr="00BC14B4">
      <w:rPr>
        <w:sz w:val="16"/>
        <w:szCs w:val="16"/>
      </w:rPr>
      <w:t xml:space="preserve"> </w:t>
    </w:r>
    <w:r w:rsidRPr="00BC14B4">
      <w:rPr>
        <w:sz w:val="16"/>
        <w:szCs w:val="16"/>
      </w:rPr>
      <w:t>Besten Dank!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729" w14:textId="77777777" w:rsidR="00A71490" w:rsidRDefault="00A71490">
      <w:r>
        <w:separator/>
      </w:r>
    </w:p>
  </w:footnote>
  <w:footnote w:type="continuationSeparator" w:id="0">
    <w:p w14:paraId="2C12213C" w14:textId="77777777" w:rsidR="00A71490" w:rsidRDefault="00A7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6DE5" w14:textId="77777777" w:rsidR="00B55B5D" w:rsidRDefault="009041C5" w:rsidP="009041C5">
    <w:pPr>
      <w:pStyle w:val="Kopfzeile"/>
      <w:tabs>
        <w:tab w:val="left" w:pos="1260"/>
      </w:tabs>
      <w:spacing w:line="360" w:lineRule="auto"/>
      <w:jc w:val="right"/>
      <w:rPr>
        <w:rFonts w:ascii="Arial" w:hAnsi="Arial" w:cs="Arial"/>
        <w:sz w:val="22"/>
      </w:rPr>
    </w:pPr>
    <w:r>
      <w:rPr>
        <w:noProof/>
        <w:lang w:val="de-DE"/>
      </w:rPr>
      <w:drawing>
        <wp:anchor distT="0" distB="0" distL="114300" distR="114300" simplePos="0" relativeHeight="251672576" behindDoc="0" locked="0" layoutInCell="1" allowOverlap="1" wp14:anchorId="09397DD7" wp14:editId="7D9D55B4">
          <wp:simplePos x="0" y="0"/>
          <wp:positionH relativeFrom="column">
            <wp:posOffset>650240</wp:posOffset>
          </wp:positionH>
          <wp:positionV relativeFrom="paragraph">
            <wp:posOffset>-1270</wp:posOffset>
          </wp:positionV>
          <wp:extent cx="1259840" cy="448945"/>
          <wp:effectExtent l="19050" t="0" r="0" b="0"/>
          <wp:wrapNone/>
          <wp:docPr id="8" name="Bild 6" descr="S:\administraziun in general\fotos graficas\A LOGO Zernez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administraziun in general\fotos graficas\A LOGO Zernez 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3E80">
      <w:rPr>
        <w:noProof/>
        <w:lang w:val="rm-CH" w:eastAsia="rm-CH"/>
      </w:rPr>
      <w:pict w14:anchorId="17EDC7DD"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2290" type="#_x0000_t202" style="position:absolute;left:0;text-align:left;margin-left:54pt;margin-top:7.85pt;width:115.35pt;height:42.2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" stroked="f">
          <v:textbox style="mso-next-textbox:#Text Box 27">
            <w:txbxContent>
              <w:p w14:paraId="2F2A747C" w14:textId="77777777" w:rsidR="00B55B5D" w:rsidRDefault="00B55B5D">
                <w:pPr>
                  <w:pStyle w:val="Fuzeile"/>
                </w:pPr>
              </w:p>
            </w:txbxContent>
          </v:textbox>
          <w10:wrap type="square"/>
        </v:shape>
      </w:pict>
    </w:r>
    <w:r w:rsidR="00A06264">
      <w:rPr>
        <w:noProof/>
        <w:lang w:val="de-DE"/>
      </w:rPr>
      <w:drawing>
        <wp:anchor distT="0" distB="0" distL="114300" distR="114300" simplePos="0" relativeHeight="251671552" behindDoc="1" locked="0" layoutInCell="1" allowOverlap="1" wp14:anchorId="18192B4D" wp14:editId="189EDD6D">
          <wp:simplePos x="0" y="0"/>
          <wp:positionH relativeFrom="column">
            <wp:posOffset>1166</wp:posOffset>
          </wp:positionH>
          <wp:positionV relativeFrom="paragraph">
            <wp:posOffset>-1298</wp:posOffset>
          </wp:positionV>
          <wp:extent cx="544800" cy="6120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877110"/>
        <w:docPartObj>
          <w:docPartGallery w:val="Page Numbers (Margins)"/>
          <w:docPartUnique/>
        </w:docPartObj>
      </w:sdtPr>
      <w:sdtEndPr/>
      <w:sdtContent>
        <w:r w:rsidR="003F3E80">
          <w:rPr>
            <w:noProof/>
            <w:lang w:val="rm-CH" w:eastAsia="rm-CH"/>
          </w:rPr>
          <w:pict w14:anchorId="21A157C5">
            <v:rect id="Rectangle 36" o:spid="_x0000_s12291" style="position:absolute;left:0;text-align:left;margin-left:0;margin-top:0;width:60pt;height:70.5pt;z-index:25166745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AWb+iFhAIA&#10;AAcFAAAOAAAAAAAAAAAAAAAAAC4CAABkcnMvZTJvRG9jLnhtbFBLAQItABQABgAIAAAAIQBs1R/T&#10;2QAAAAUBAAAPAAAAAAAAAAAAAAAAAN4EAABkcnMvZG93bnJldi54bWxQSwUGAAAAAAQABADzAAAA&#10;5AUAAAAA&#10;" o:allowincell="f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  <w:lang w:val="de-DE"/>
                      </w:rPr>
                      <w:id w:val="102117962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8ADE542" w14:textId="77777777" w:rsidR="00B55B5D" w:rsidRDefault="00B55B5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begin"/>
                        </w:r>
                        <w:r w:rsidR="00A06264"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instrText xml:space="preserve"> PAGE  \* MERGEFORMAT </w:instrTex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separate"/>
                        </w:r>
                        <w:r w:rsidR="00A06264" w:rsidRPr="00A06264">
                          <w:rPr>
                            <w:rFonts w:asciiTheme="minorHAnsi" w:hAnsi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64777F">
      <w:rPr>
        <w:rFonts w:ascii="Arial" w:hAnsi="Arial" w:cs="Arial"/>
        <w:b/>
        <w:sz w:val="22"/>
      </w:rPr>
      <w:t xml:space="preserve">Logiernächtemeldung und –Abrechnung </w:t>
    </w:r>
    <w:r w:rsidR="0064777F" w:rsidRPr="0064777F">
      <w:rPr>
        <w:rFonts w:ascii="Arial" w:hAnsi="Arial" w:cs="Arial"/>
        <w:sz w:val="22"/>
      </w:rPr>
      <w:t>(</w:t>
    </w:r>
    <w:proofErr w:type="spellStart"/>
    <w:r w:rsidR="0064777F" w:rsidRPr="0064777F">
      <w:rPr>
        <w:rFonts w:ascii="Arial" w:hAnsi="Arial" w:cs="Arial"/>
        <w:sz w:val="22"/>
      </w:rPr>
      <w:t>Susch</w:t>
    </w:r>
    <w:proofErr w:type="spellEnd"/>
    <w:r w:rsidR="0064777F" w:rsidRPr="0064777F">
      <w:rPr>
        <w:rFonts w:ascii="Arial" w:hAnsi="Arial" w:cs="Arial"/>
        <w:sz w:val="22"/>
      </w:rPr>
      <w:t>)</w:t>
    </w:r>
  </w:p>
  <w:p w14:paraId="4D36D6D6" w14:textId="77777777" w:rsidR="00B55B5D" w:rsidRPr="00A71490" w:rsidRDefault="003F3E80">
    <w:pPr>
      <w:pStyle w:val="Kopfzeile"/>
      <w:tabs>
        <w:tab w:val="clear" w:pos="9072"/>
        <w:tab w:val="left" w:pos="1260"/>
        <w:tab w:val="right" w:pos="954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22"/>
        <w:lang w:val="rm-CH" w:eastAsia="rm-CH"/>
      </w:rPr>
      <w:pict w14:anchorId="45B0EABF">
        <v:line id="Line 20" o:spid="_x0000_s12289" style="position:absolute;z-index:251656704;visibility:visible;mso-position-horizontal:absolute" from="204.7pt,.65pt" to="52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" strokecolor="gray [1629]" strokeweight=".5pt"/>
      </w:pict>
    </w:r>
  </w:p>
  <w:p w14:paraId="4BDCB81E" w14:textId="77777777" w:rsidR="00B55B5D" w:rsidRPr="00A71490" w:rsidRDefault="00A06264" w:rsidP="00A71490">
    <w:pPr>
      <w:pStyle w:val="Fuzeile"/>
      <w:tabs>
        <w:tab w:val="clear" w:pos="4536"/>
        <w:tab w:val="clear" w:pos="9072"/>
        <w:tab w:val="left" w:pos="1080"/>
        <w:tab w:val="left" w:pos="3598"/>
        <w:tab w:val="left" w:pos="6120"/>
        <w:tab w:val="right" w:pos="9638"/>
      </w:tabs>
      <w:ind w:right="-21"/>
      <w:jc w:val="right"/>
      <w:rPr>
        <w:rFonts w:asciiTheme="minorHAnsi" w:hAnsiTheme="minorHAnsi" w:cs="Arial"/>
        <w:sz w:val="12"/>
        <w:szCs w:val="12"/>
      </w:rPr>
    </w:pPr>
    <w:r w:rsidRPr="00A71490">
      <w:rPr>
        <w:rFonts w:ascii="Arial" w:hAnsi="Arial" w:cs="Arial"/>
        <w:sz w:val="12"/>
        <w:szCs w:val="12"/>
      </w:rPr>
      <w:tab/>
    </w:r>
    <w:proofErr w:type="spellStart"/>
    <w:r w:rsidRPr="00A71490">
      <w:rPr>
        <w:rFonts w:asciiTheme="minorHAnsi" w:hAnsiTheme="minorHAnsi" w:cs="Arial"/>
        <w:sz w:val="12"/>
        <w:szCs w:val="12"/>
      </w:rPr>
      <w:t>Cumün</w:t>
    </w:r>
    <w:proofErr w:type="spellEnd"/>
    <w:r w:rsidRPr="00A71490">
      <w:rPr>
        <w:rFonts w:asciiTheme="minorHAnsi" w:hAnsiTheme="minorHAnsi" w:cs="Arial"/>
        <w:sz w:val="12"/>
        <w:szCs w:val="12"/>
      </w:rPr>
      <w:t xml:space="preserve"> da Zernez, </w:t>
    </w:r>
    <w:r w:rsidR="0064777F">
      <w:rPr>
        <w:rFonts w:asciiTheme="minorHAnsi" w:hAnsiTheme="minorHAnsi" w:cs="Arial"/>
        <w:sz w:val="12"/>
        <w:szCs w:val="12"/>
      </w:rPr>
      <w:t xml:space="preserve">Center Cumünal, </w:t>
    </w:r>
    <w:r w:rsidRPr="00A71490">
      <w:rPr>
        <w:rFonts w:asciiTheme="minorHAnsi" w:hAnsiTheme="minorHAnsi" w:cs="Arial"/>
        <w:sz w:val="12"/>
        <w:szCs w:val="12"/>
      </w:rPr>
      <w:t xml:space="preserve">7530 Zernez  –  Tel  081 851 47 77  –  Fax  081 851 47 78  -  </w:t>
    </w:r>
    <w:hyperlink r:id="rId3" w:history="1">
      <w:r w:rsidRPr="00A71490">
        <w:rPr>
          <w:rStyle w:val="Hyperlink"/>
          <w:rFonts w:asciiTheme="minorHAnsi" w:hAnsiTheme="minorHAnsi" w:cs="Arial"/>
          <w:color w:val="auto"/>
          <w:sz w:val="12"/>
          <w:szCs w:val="12"/>
          <w:u w:val="none"/>
        </w:rPr>
        <w:t>zernez@zernez.ch</w:t>
      </w:r>
    </w:hyperlink>
    <w:r w:rsidRPr="00A71490">
      <w:rPr>
        <w:rFonts w:asciiTheme="minorHAnsi" w:hAnsiTheme="minorHAnsi" w:cs="Arial"/>
        <w:sz w:val="12"/>
        <w:szCs w:val="12"/>
      </w:rPr>
      <w:t xml:space="preserve">  -  www.zernez.ch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AE"/>
    <w:multiLevelType w:val="hybridMultilevel"/>
    <w:tmpl w:val="F7B47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15B"/>
    <w:multiLevelType w:val="hybridMultilevel"/>
    <w:tmpl w:val="74CE921E"/>
    <w:lvl w:ilvl="0" w:tplc="595815AA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BB1"/>
    <w:multiLevelType w:val="hybridMultilevel"/>
    <w:tmpl w:val="F370CC78"/>
    <w:lvl w:ilvl="0" w:tplc="26D62ACA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432E"/>
    <w:multiLevelType w:val="hybridMultilevel"/>
    <w:tmpl w:val="9A308A34"/>
    <w:lvl w:ilvl="0" w:tplc="69D2F394">
      <w:start w:val="1"/>
      <w:numFmt w:val="decimal"/>
      <w:pStyle w:val="berschrift3"/>
      <w:lvlText w:val="5.%1"/>
      <w:lvlJc w:val="left"/>
      <w:pPr>
        <w:ind w:left="64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420" w:hanging="360"/>
      </w:pPr>
    </w:lvl>
    <w:lvl w:ilvl="2" w:tplc="0417001B" w:tentative="1">
      <w:start w:val="1"/>
      <w:numFmt w:val="lowerRoman"/>
      <w:lvlText w:val="%3."/>
      <w:lvlJc w:val="right"/>
      <w:pPr>
        <w:ind w:left="4140" w:hanging="180"/>
      </w:pPr>
    </w:lvl>
    <w:lvl w:ilvl="3" w:tplc="0417000F" w:tentative="1">
      <w:start w:val="1"/>
      <w:numFmt w:val="decimal"/>
      <w:lvlText w:val="%4."/>
      <w:lvlJc w:val="left"/>
      <w:pPr>
        <w:ind w:left="4860" w:hanging="360"/>
      </w:pPr>
    </w:lvl>
    <w:lvl w:ilvl="4" w:tplc="04170019" w:tentative="1">
      <w:start w:val="1"/>
      <w:numFmt w:val="lowerLetter"/>
      <w:lvlText w:val="%5."/>
      <w:lvlJc w:val="left"/>
      <w:pPr>
        <w:ind w:left="5580" w:hanging="360"/>
      </w:pPr>
    </w:lvl>
    <w:lvl w:ilvl="5" w:tplc="0417001B" w:tentative="1">
      <w:start w:val="1"/>
      <w:numFmt w:val="lowerRoman"/>
      <w:lvlText w:val="%6."/>
      <w:lvlJc w:val="right"/>
      <w:pPr>
        <w:ind w:left="6300" w:hanging="180"/>
      </w:pPr>
    </w:lvl>
    <w:lvl w:ilvl="6" w:tplc="0417000F" w:tentative="1">
      <w:start w:val="1"/>
      <w:numFmt w:val="decimal"/>
      <w:lvlText w:val="%7."/>
      <w:lvlJc w:val="left"/>
      <w:pPr>
        <w:ind w:left="7020" w:hanging="360"/>
      </w:pPr>
    </w:lvl>
    <w:lvl w:ilvl="7" w:tplc="04170019" w:tentative="1">
      <w:start w:val="1"/>
      <w:numFmt w:val="lowerLetter"/>
      <w:lvlText w:val="%8."/>
      <w:lvlJc w:val="left"/>
      <w:pPr>
        <w:ind w:left="7740" w:hanging="360"/>
      </w:pPr>
    </w:lvl>
    <w:lvl w:ilvl="8" w:tplc="0417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876700806">
    <w:abstractNumId w:val="1"/>
  </w:num>
  <w:num w:numId="2" w16cid:durableId="1664040059">
    <w:abstractNumId w:val="2"/>
  </w:num>
  <w:num w:numId="3" w16cid:durableId="1295941253">
    <w:abstractNumId w:val="3"/>
  </w:num>
  <w:num w:numId="4" w16cid:durableId="164515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3">
      <o:colormenu v:ext="edit" strokecolor="green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47A"/>
    <w:rsid w:val="003F3E80"/>
    <w:rsid w:val="0064777F"/>
    <w:rsid w:val="007E047A"/>
    <w:rsid w:val="009041C5"/>
    <w:rsid w:val="00A06264"/>
    <w:rsid w:val="00A71490"/>
    <w:rsid w:val="00B55B5D"/>
    <w:rsid w:val="00BC14B4"/>
    <w:rsid w:val="00C0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>
      <o:colormenu v:ext="edit" strokecolor="green"/>
    </o:shapedefaults>
    <o:shapelayout v:ext="edit">
      <o:idmap v:ext="edit" data="1"/>
    </o:shapelayout>
  </w:shapeDefaults>
  <w:decimalSymbol w:val="."/>
  <w:listSeparator w:val=";"/>
  <w14:docId w14:val="42EEA302"/>
  <w15:docId w15:val="{518EA659-6D84-4411-ADF3-5C5EEF0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5B5D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5B5D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B55B5D"/>
    <w:pPr>
      <w:keepNext/>
      <w:numPr>
        <w:numId w:val="2"/>
      </w:numPr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B55B5D"/>
    <w:pPr>
      <w:keepNext/>
      <w:keepLines/>
      <w:numPr>
        <w:numId w:val="3"/>
      </w:numPr>
      <w:spacing w:before="200"/>
      <w:outlineLvl w:val="2"/>
    </w:pPr>
    <w:rPr>
      <w:rFonts w:ascii="Calibri" w:eastAsiaTheme="majorEastAsia" w:hAnsi="Calibri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B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5B5D"/>
    <w:rPr>
      <w:color w:val="0000FF"/>
      <w:u w:val="single"/>
    </w:rPr>
  </w:style>
  <w:style w:type="paragraph" w:styleId="Textkrper">
    <w:name w:val="Body Text"/>
    <w:basedOn w:val="Standard"/>
    <w:rsid w:val="00B55B5D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Sprechblasentext">
    <w:name w:val="Balloon Text"/>
    <w:basedOn w:val="Standard"/>
    <w:semiHidden/>
    <w:rsid w:val="00B55B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5B5D"/>
    <w:rPr>
      <w:rFonts w:ascii="Calibri" w:eastAsiaTheme="majorEastAsia" w:hAnsi="Calibri" w:cstheme="majorBidi"/>
      <w:b/>
      <w:bCs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55B5D"/>
    <w:rPr>
      <w:rFonts w:ascii="Calibri" w:eastAsiaTheme="majorEastAsia" w:hAnsi="Calibri" w:cstheme="majorBidi"/>
      <w:b/>
      <w:bCs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55B5D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55B5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B5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 w:eastAsia="en-US"/>
    </w:rPr>
  </w:style>
  <w:style w:type="table" w:styleId="Tabellenraster">
    <w:name w:val="Table Grid"/>
    <w:basedOn w:val="NormaleTabelle"/>
    <w:rsid w:val="00A7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muen@zernez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rta\Documents\Vorlage%20FABIAN%20Deut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CBC8-5DB2-4181-BA84-8015353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FABIAN Deutsch.dotx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Suprastanza cumünala</vt:lpstr>
    </vt:vector>
  </TitlesOfParts>
  <Company>Gemeinde Zernez</Company>
  <LinksUpToDate>false</LinksUpToDate>
  <CharactersWithSpaces>503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mailto:cumuen@zernez.ch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Suprastanza cumünala</dc:title>
  <dc:creator> </dc:creator>
  <cp:lastModifiedBy>Fabian Schorta</cp:lastModifiedBy>
  <cp:revision>2</cp:revision>
  <cp:lastPrinted>2015-02-05T13:55:00Z</cp:lastPrinted>
  <dcterms:created xsi:type="dcterms:W3CDTF">2022-09-15T13:41:00Z</dcterms:created>
  <dcterms:modified xsi:type="dcterms:W3CDTF">2022-09-15T13:41:00Z</dcterms:modified>
</cp:coreProperties>
</file>